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82D4" w14:textId="4B296DA3" w:rsidR="002F47C6" w:rsidRPr="003A2F2C" w:rsidRDefault="003A2F2C" w:rsidP="00391801">
      <w:pPr>
        <w:pStyle w:val="Titel"/>
        <w:jc w:val="center"/>
        <w:rPr>
          <w:rFonts w:eastAsiaTheme="minorEastAsia"/>
          <w:color w:val="5A5A5A" w:themeColor="text1" w:themeTint="A5"/>
          <w:spacing w:val="15"/>
          <w:sz w:val="28"/>
          <w:szCs w:val="28"/>
        </w:rPr>
      </w:pPr>
      <w:r w:rsidRPr="003A2F2C">
        <w:rPr>
          <w:rStyle w:val="OndertitelChar"/>
          <w:sz w:val="28"/>
          <w:szCs w:val="28"/>
        </w:rPr>
        <w:t>Jacco Vonhof (MKB</w:t>
      </w:r>
      <w:r w:rsidR="0029262B">
        <w:rPr>
          <w:rStyle w:val="OndertitelChar"/>
          <w:sz w:val="28"/>
          <w:szCs w:val="28"/>
        </w:rPr>
        <w:t>-</w:t>
      </w:r>
      <w:r w:rsidRPr="003A2F2C">
        <w:rPr>
          <w:rStyle w:val="OndertitelChar"/>
          <w:sz w:val="28"/>
          <w:szCs w:val="28"/>
        </w:rPr>
        <w:t>Nederland) reikt Green Key en Duurzaam Gastvrij certificaten 2024 uit</w:t>
      </w:r>
      <w:r>
        <w:rPr>
          <w:sz w:val="52"/>
          <w:szCs w:val="52"/>
        </w:rPr>
        <w:br/>
      </w:r>
      <w:r w:rsidRPr="003A2F2C">
        <w:rPr>
          <w:sz w:val="52"/>
          <w:szCs w:val="52"/>
        </w:rPr>
        <w:t>Gastvrijheidssector steeds duurzamer</w:t>
      </w:r>
    </w:p>
    <w:p w14:paraId="6619EE24" w14:textId="77777777" w:rsidR="002F47C6" w:rsidRPr="002F47C6" w:rsidRDefault="002F47C6" w:rsidP="002F47C6"/>
    <w:p w14:paraId="3D1F3F3D" w14:textId="6B8531DE" w:rsidR="00223D92" w:rsidRDefault="0065678E" w:rsidP="00223D92">
      <w:r w:rsidRPr="0065678E">
        <w:t xml:space="preserve">Op donderdag 8 februari </w:t>
      </w:r>
      <w:r w:rsidR="00223D92" w:rsidRPr="0065678E">
        <w:t>vindt</w:t>
      </w:r>
      <w:r w:rsidR="00223D92">
        <w:t xml:space="preserve"> het jaarlijkse Green Key en Duurzaam Gastvrij Uitreikingsevent plaats. Boerderij de Boerinn in Kamerik zal dit keer het decor zijn waar </w:t>
      </w:r>
      <w:r w:rsidR="0055002F">
        <w:t>ruim</w:t>
      </w:r>
      <w:r w:rsidR="00223D92">
        <w:t xml:space="preserve"> 750 deelnemers hun welverdiende duurzaamheidscertificaat in ontvangst zullen nemen.</w:t>
      </w:r>
      <w:r w:rsidR="00B84707">
        <w:t xml:space="preserve"> </w:t>
      </w:r>
      <w:r w:rsidR="00172B60">
        <w:t>Jacco Vonhof van MKB</w:t>
      </w:r>
      <w:r w:rsidR="0029262B">
        <w:t>-</w:t>
      </w:r>
      <w:r w:rsidR="00172B60">
        <w:t xml:space="preserve">Nederland zal aan de aanwezige ondernemers de certificaten overhandigen. </w:t>
      </w:r>
    </w:p>
    <w:p w14:paraId="458A5184" w14:textId="77777777" w:rsidR="00223D92" w:rsidRDefault="00223D92" w:rsidP="00223D92">
      <w:r>
        <w:t>In de bloeiende vrijetijds- en gastvrijheidssector zijn duurzame bedrijven van onschatbare waarde. Green Key en Duurzaam Gastvrij zetten zich in om deze sector te verduurzamen. Het certificeringsproces stimuleert bedrijven om milieuvriendelijke en maatschappelijk verantwoorde praktijken te omarmen, wat niet alleen de bedrijven zelf, maar ook het milieu ten goede komt.</w:t>
      </w:r>
    </w:p>
    <w:p w14:paraId="7657BC23" w14:textId="283C50E0" w:rsidR="00223D92" w:rsidRDefault="00223D92" w:rsidP="00223D92">
      <w:r>
        <w:t>Erik van Dijk, directeur van Stichting KMVK die de twee duurzaamheidskeurmerken uitvoert in Nederland, benadrukt dit: "Green Key en Duurzaam Gastvrij spelen een cruciale rol in het bevorderen van duurzaamheid binnen de Nederlandse vrijetijds- en gastvrijheidssector. Onze jaarlijkse uitreikingsevent is een viering van de toewijding van honderden bedrijven aan een groenere toekomst. We zijn er trots op deze prestaties te erkennen en te stimuleren</w:t>
      </w:r>
      <w:r w:rsidR="00AA4B87">
        <w:t xml:space="preserve">, en dat dit onderstreept wordt </w:t>
      </w:r>
      <w:r w:rsidR="004307C6">
        <w:t>door Jacco Vonhof van MKB</w:t>
      </w:r>
      <w:r w:rsidR="0029262B">
        <w:t>-</w:t>
      </w:r>
      <w:r w:rsidR="004307C6">
        <w:t>Nederland</w:t>
      </w:r>
      <w:r w:rsidR="0048401D">
        <w:t xml:space="preserve"> die de certificaten overhandigt</w:t>
      </w:r>
      <w:r>
        <w:t>."</w:t>
      </w:r>
    </w:p>
    <w:p w14:paraId="3B02B44A" w14:textId="3BB4139C" w:rsidR="008348B4" w:rsidRDefault="00223D92" w:rsidP="00223D92">
      <w:r>
        <w:t>Het evenement belooft een inspirerende dag te worden, waar de inzet voor duurzaamheid wordt beloond én de weg wordt geplaveid voor verdere verduurzaming in de Nederlandse recreatiebranche</w:t>
      </w:r>
      <w:r w:rsidR="0055002F">
        <w:t>.</w:t>
      </w:r>
    </w:p>
    <w:p w14:paraId="6EC97E6A" w14:textId="57AC9A63" w:rsidR="0055002F" w:rsidRPr="0055002F" w:rsidRDefault="0055002F" w:rsidP="0055002F">
      <w:pPr>
        <w:rPr>
          <w:b/>
          <w:bCs/>
        </w:rPr>
      </w:pPr>
      <w:r w:rsidRPr="0055002F">
        <w:rPr>
          <w:b/>
          <w:bCs/>
        </w:rPr>
        <w:t>Over Green Key en Duurzaam Gastvrij</w:t>
      </w:r>
      <w:r>
        <w:rPr>
          <w:b/>
          <w:bCs/>
        </w:rPr>
        <w:br/>
      </w:r>
      <w:r>
        <w:t>Green Key is het internationale keurmerk voor duurzame accommodaties in de gastvrijheids- en recreatiebranche. Duurzaam Gastvrij is een daarvan afgeleid Nederlands keurmerk voor de bedrijfssectoren wellness &amp; sauna, sportaccommodaties, bibliotheken, passagiersvaart en poppodia. Wereldwijd zijn er al meer dan 5000 Green Key certificaten uitgereikt in ruim 60 landen. De richtlijnen voor het behalen van een certificaat gaan verder dan de wet- en regelgeving en zijn gerelateerd aan de Sustainable Development Goals 2015-2030 van de Verenigde Naties.</w:t>
      </w:r>
    </w:p>
    <w:p w14:paraId="7DD3C6CA" w14:textId="00271EB0" w:rsidR="0055002F" w:rsidRDefault="0055002F" w:rsidP="0055002F">
      <w:r>
        <w:t>-------------------------------------------------------------------------------------------</w:t>
      </w:r>
    </w:p>
    <w:p w14:paraId="64EE2526" w14:textId="3718C385" w:rsidR="0055002F" w:rsidRPr="0055002F" w:rsidRDefault="0055002F" w:rsidP="0055002F">
      <w:pPr>
        <w:rPr>
          <w:b/>
          <w:bCs/>
        </w:rPr>
      </w:pPr>
      <w:r w:rsidRPr="0055002F">
        <w:rPr>
          <w:b/>
          <w:bCs/>
        </w:rPr>
        <w:t>Noot voor de redactie</w:t>
      </w:r>
      <w:r>
        <w:rPr>
          <w:b/>
          <w:bCs/>
        </w:rPr>
        <w:br/>
      </w:r>
      <w:r>
        <w:t>Een overzicht van alle Green Key gecertificeerde accommodaties vindt u op de website: www.greenkey.nl/green-key-bedrijven. De Duurzaam Gastvrij gecertificeerde accommodaties staan op www.duurzaam-gastvrij.nl/locaties.</w:t>
      </w:r>
    </w:p>
    <w:p w14:paraId="7A0605A3" w14:textId="13ABB66A" w:rsidR="0055002F" w:rsidRPr="0055002F" w:rsidRDefault="0055002F" w:rsidP="0055002F">
      <w:pPr>
        <w:rPr>
          <w:b/>
          <w:bCs/>
        </w:rPr>
      </w:pPr>
      <w:r w:rsidRPr="0055002F">
        <w:rPr>
          <w:b/>
          <w:bCs/>
        </w:rPr>
        <w:t>Voor meer informatie</w:t>
      </w:r>
      <w:r>
        <w:rPr>
          <w:b/>
          <w:bCs/>
        </w:rPr>
        <w:br/>
      </w:r>
      <w:r>
        <w:t>Erik van Dijk</w:t>
      </w:r>
      <w:r>
        <w:rPr>
          <w:b/>
          <w:bCs/>
        </w:rPr>
        <w:br/>
      </w:r>
      <w:r>
        <w:t>Directeur Stichting KMVK</w:t>
      </w:r>
      <w:r>
        <w:rPr>
          <w:b/>
          <w:bCs/>
        </w:rPr>
        <w:br/>
      </w:r>
      <w:r>
        <w:t>Tel: 06-12810641</w:t>
      </w:r>
    </w:p>
    <w:p w14:paraId="6A4863E7" w14:textId="54132D55" w:rsidR="0055002F" w:rsidRPr="00223D92" w:rsidRDefault="0055002F" w:rsidP="0055002F">
      <w:r>
        <w:t>Foto’s van de uitreiking zijn vanaf maandag 12 februari a.s. op te vragen bij info@kmvk.nl.</w:t>
      </w:r>
    </w:p>
    <w:sectPr w:rsidR="0055002F" w:rsidRPr="00223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92"/>
    <w:rsid w:val="001569E0"/>
    <w:rsid w:val="001614F4"/>
    <w:rsid w:val="00172B60"/>
    <w:rsid w:val="00223D92"/>
    <w:rsid w:val="0029244E"/>
    <w:rsid w:val="0029262B"/>
    <w:rsid w:val="002F47C6"/>
    <w:rsid w:val="00391801"/>
    <w:rsid w:val="003A2F2C"/>
    <w:rsid w:val="004307C6"/>
    <w:rsid w:val="0048401D"/>
    <w:rsid w:val="00503528"/>
    <w:rsid w:val="00526065"/>
    <w:rsid w:val="0055002F"/>
    <w:rsid w:val="005E5571"/>
    <w:rsid w:val="0065678E"/>
    <w:rsid w:val="007B5E67"/>
    <w:rsid w:val="007E3D09"/>
    <w:rsid w:val="00804319"/>
    <w:rsid w:val="008348B4"/>
    <w:rsid w:val="00A67A8E"/>
    <w:rsid w:val="00AA4B87"/>
    <w:rsid w:val="00AC0C3E"/>
    <w:rsid w:val="00B84707"/>
    <w:rsid w:val="00CF14ED"/>
    <w:rsid w:val="00D44DD7"/>
    <w:rsid w:val="00E1710A"/>
    <w:rsid w:val="00EA61FD"/>
    <w:rsid w:val="00F16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2AB1"/>
  <w15:chartTrackingRefBased/>
  <w15:docId w15:val="{97EB5424-E558-485F-B254-E0B8985D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3D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223D92"/>
    <w:rPr>
      <w:b/>
      <w:bCs/>
    </w:rPr>
  </w:style>
  <w:style w:type="paragraph" w:styleId="Titel">
    <w:name w:val="Title"/>
    <w:basedOn w:val="Standaard"/>
    <w:next w:val="Standaard"/>
    <w:link w:val="TitelChar"/>
    <w:uiPriority w:val="10"/>
    <w:qFormat/>
    <w:rsid w:val="005500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0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47C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F47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21834">
      <w:bodyDiv w:val="1"/>
      <w:marLeft w:val="0"/>
      <w:marRight w:val="0"/>
      <w:marTop w:val="0"/>
      <w:marBottom w:val="0"/>
      <w:divBdr>
        <w:top w:val="none" w:sz="0" w:space="0" w:color="auto"/>
        <w:left w:val="none" w:sz="0" w:space="0" w:color="auto"/>
        <w:bottom w:val="none" w:sz="0" w:space="0" w:color="auto"/>
        <w:right w:val="none" w:sz="0" w:space="0" w:color="auto"/>
      </w:divBdr>
    </w:div>
    <w:div w:id="1930499366">
      <w:bodyDiv w:val="1"/>
      <w:marLeft w:val="0"/>
      <w:marRight w:val="0"/>
      <w:marTop w:val="0"/>
      <w:marBottom w:val="0"/>
      <w:divBdr>
        <w:top w:val="none" w:sz="0" w:space="0" w:color="auto"/>
        <w:left w:val="none" w:sz="0" w:space="0" w:color="auto"/>
        <w:bottom w:val="none" w:sz="0" w:space="0" w:color="auto"/>
        <w:right w:val="none" w:sz="0" w:space="0" w:color="auto"/>
      </w:divBdr>
    </w:div>
    <w:div w:id="19903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8AECA-0E00-4A1B-945D-59638CC8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149FE-F03F-4D8A-BC09-200C3EC662D7}">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customXml/itemProps3.xml><?xml version="1.0" encoding="utf-8"?>
<ds:datastoreItem xmlns:ds="http://schemas.openxmlformats.org/officeDocument/2006/customXml" ds:itemID="{339C84A6-0880-475E-BA5F-623E0EA42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411</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23</cp:revision>
  <dcterms:created xsi:type="dcterms:W3CDTF">2024-01-30T09:48:00Z</dcterms:created>
  <dcterms:modified xsi:type="dcterms:W3CDTF">2024-02-05T14:38:00Z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